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A770" w14:textId="77777777" w:rsidR="001744CB" w:rsidRDefault="001744CB" w:rsidP="001744C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6E5D31EA" wp14:editId="3404A45D">
            <wp:extent cx="320040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54BE" w14:textId="0A8921AD" w:rsidR="001744CB" w:rsidRPr="001744CB" w:rsidRDefault="001744CB" w:rsidP="001744CB">
      <w:pPr>
        <w:spacing w:after="0" w:line="240" w:lineRule="auto"/>
        <w:jc w:val="center"/>
        <w:rPr>
          <w:rFonts w:eastAsia="Times New Roman" w:cstheme="minorHAnsi"/>
        </w:rPr>
      </w:pPr>
      <w:r w:rsidRPr="001744CB">
        <w:rPr>
          <w:rFonts w:eastAsia="Times New Roman" w:cstheme="minorHAnsi"/>
          <w:b/>
          <w:bCs/>
          <w:color w:val="000000"/>
          <w:sz w:val="24"/>
          <w:szCs w:val="24"/>
        </w:rPr>
        <w:t>Request for Reconsideration of Library Materials </w:t>
      </w:r>
    </w:p>
    <w:p w14:paraId="2785E015" w14:textId="17EF6506" w:rsidR="001744CB" w:rsidRPr="001744CB" w:rsidRDefault="001744CB" w:rsidP="001744CB">
      <w:pPr>
        <w:spacing w:before="494" w:after="0" w:line="240" w:lineRule="auto"/>
        <w:ind w:left="4" w:right="109" w:firstLine="718"/>
        <w:rPr>
          <w:rFonts w:eastAsia="Times New Roman" w:cstheme="minorHAnsi"/>
          <w:sz w:val="24"/>
          <w:szCs w:val="24"/>
        </w:rPr>
      </w:pPr>
      <w:r w:rsidRPr="001744CB">
        <w:rPr>
          <w:rFonts w:eastAsia="Times New Roman" w:cstheme="minorHAnsi"/>
          <w:color w:val="000000"/>
          <w:sz w:val="24"/>
          <w:szCs w:val="24"/>
        </w:rPr>
        <w:t xml:space="preserve">The Board of Trustees of the </w:t>
      </w:r>
      <w:r>
        <w:rPr>
          <w:rFonts w:eastAsia="Times New Roman" w:cstheme="minorHAnsi"/>
          <w:color w:val="000000"/>
          <w:sz w:val="24"/>
          <w:szCs w:val="24"/>
        </w:rPr>
        <w:t>Tunbridge</w:t>
      </w:r>
      <w:r w:rsidRPr="001744CB">
        <w:rPr>
          <w:rFonts w:eastAsia="Times New Roman" w:cstheme="minorHAnsi"/>
          <w:color w:val="000000"/>
          <w:sz w:val="24"/>
          <w:szCs w:val="24"/>
        </w:rPr>
        <w:t xml:space="preserve"> Public Library has delegated the responsibility </w:t>
      </w:r>
      <w:r w:rsidR="0011333F" w:rsidRPr="001744CB">
        <w:rPr>
          <w:rFonts w:eastAsia="Times New Roman" w:cstheme="minorHAnsi"/>
          <w:color w:val="000000"/>
          <w:sz w:val="24"/>
          <w:szCs w:val="24"/>
        </w:rPr>
        <w:t>for selection</w:t>
      </w:r>
      <w:r w:rsidRPr="001744CB">
        <w:rPr>
          <w:rFonts w:eastAsia="Times New Roman" w:cstheme="minorHAnsi"/>
          <w:color w:val="000000"/>
          <w:sz w:val="24"/>
          <w:szCs w:val="24"/>
        </w:rPr>
        <w:t xml:space="preserve"> and evaluation of library materials to the Library Director. To request </w:t>
      </w:r>
      <w:r w:rsidR="0011333F" w:rsidRPr="001744CB">
        <w:rPr>
          <w:rFonts w:eastAsia="Times New Roman" w:cstheme="minorHAnsi"/>
          <w:color w:val="000000"/>
          <w:sz w:val="24"/>
          <w:szCs w:val="24"/>
        </w:rPr>
        <w:t>the reconsideration</w:t>
      </w:r>
      <w:r w:rsidRPr="001744CB">
        <w:rPr>
          <w:rFonts w:eastAsia="Times New Roman" w:cstheme="minorHAnsi"/>
          <w:color w:val="000000"/>
          <w:sz w:val="24"/>
          <w:szCs w:val="24"/>
        </w:rPr>
        <w:t xml:space="preserve"> of library materials, submit this completed form in person to the library. </w:t>
      </w:r>
      <w:r w:rsidR="0011333F" w:rsidRPr="001744CB">
        <w:rPr>
          <w:rFonts w:eastAsia="Times New Roman" w:cstheme="minorHAnsi"/>
          <w:color w:val="000000"/>
          <w:sz w:val="24"/>
          <w:szCs w:val="24"/>
        </w:rPr>
        <w:t>The Library</w:t>
      </w:r>
      <w:r w:rsidRPr="001744CB">
        <w:rPr>
          <w:rFonts w:eastAsia="Times New Roman" w:cstheme="minorHAnsi"/>
          <w:color w:val="000000"/>
          <w:sz w:val="24"/>
          <w:szCs w:val="24"/>
        </w:rPr>
        <w:t xml:space="preserve"> Director will consider each request form relative to the criteria in the </w:t>
      </w:r>
      <w:r w:rsidR="0011333F" w:rsidRPr="001744CB">
        <w:rPr>
          <w:rFonts w:eastAsia="Times New Roman" w:cstheme="minorHAnsi"/>
          <w:color w:val="000000"/>
          <w:sz w:val="24"/>
          <w:szCs w:val="24"/>
        </w:rPr>
        <w:t>Materials Selection</w:t>
      </w:r>
      <w:r w:rsidRPr="001744CB">
        <w:rPr>
          <w:rFonts w:eastAsia="Times New Roman" w:cstheme="minorHAnsi"/>
          <w:color w:val="000000"/>
          <w:sz w:val="24"/>
          <w:szCs w:val="24"/>
        </w:rPr>
        <w:t xml:space="preserve"> Policy, in addition to considering the principles of the ALA Library Bill of Rights, </w:t>
      </w:r>
      <w:r w:rsidR="0011333F" w:rsidRPr="001744CB">
        <w:rPr>
          <w:rFonts w:eastAsia="Times New Roman" w:cstheme="minorHAnsi"/>
          <w:color w:val="000000"/>
          <w:sz w:val="24"/>
          <w:szCs w:val="24"/>
        </w:rPr>
        <w:t>the Challenged</w:t>
      </w:r>
      <w:r w:rsidRPr="001744CB">
        <w:rPr>
          <w:rFonts w:eastAsia="Times New Roman" w:cstheme="minorHAnsi"/>
          <w:color w:val="000000"/>
          <w:sz w:val="24"/>
          <w:szCs w:val="24"/>
        </w:rPr>
        <w:t xml:space="preserve"> Materials interpretation of the Library Bill of Rights, and other appropriate sources. A written response will be sent to the individual making the request in a timely manner. 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0"/>
        <w:gridCol w:w="3150"/>
      </w:tblGrid>
      <w:tr w:rsidR="001744CB" w:rsidRPr="001744CB" w14:paraId="73E99B4A" w14:textId="77777777" w:rsidTr="001744CB">
        <w:trPr>
          <w:trHeight w:val="598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2550D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Name: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5C23E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Date:</w:t>
            </w:r>
          </w:p>
        </w:tc>
      </w:tr>
      <w:tr w:rsidR="001744CB" w:rsidRPr="001744CB" w14:paraId="21489774" w14:textId="77777777" w:rsidTr="001744CB">
        <w:trPr>
          <w:trHeight w:val="377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74CC2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Representing: (circle one) self / organization</w:t>
            </w:r>
          </w:p>
        </w:tc>
      </w:tr>
      <w:tr w:rsidR="001744CB" w:rsidRPr="001744CB" w14:paraId="68117637" w14:textId="77777777" w:rsidTr="001744CB">
        <w:trPr>
          <w:trHeight w:val="595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702F8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Email: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9EF62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Phone:</w:t>
            </w:r>
          </w:p>
        </w:tc>
      </w:tr>
      <w:tr w:rsidR="001744CB" w:rsidRPr="001744CB" w14:paraId="38A2D8FC" w14:textId="77777777" w:rsidTr="001744CB">
        <w:trPr>
          <w:trHeight w:val="598"/>
        </w:trPr>
        <w:tc>
          <w:tcPr>
            <w:tcW w:w="9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1003D" w14:textId="77777777" w:rsidR="001744CB" w:rsidRPr="001744CB" w:rsidRDefault="001744CB" w:rsidP="001744CB">
            <w:pPr>
              <w:spacing w:after="0" w:line="240" w:lineRule="auto"/>
              <w:ind w:left="121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Street Address:</w:t>
            </w:r>
          </w:p>
        </w:tc>
      </w:tr>
      <w:tr w:rsidR="001744CB" w:rsidRPr="001744CB" w14:paraId="464139A6" w14:textId="77777777" w:rsidTr="001744CB">
        <w:trPr>
          <w:trHeight w:val="595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B178F" w14:textId="77777777" w:rsidR="001744CB" w:rsidRPr="001744CB" w:rsidRDefault="001744CB" w:rsidP="001744CB">
            <w:pPr>
              <w:spacing w:after="0" w:line="240" w:lineRule="auto"/>
              <w:ind w:left="124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City: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3B059" w14:textId="77777777" w:rsidR="001744CB" w:rsidRPr="001744CB" w:rsidRDefault="001744CB" w:rsidP="001744CB">
            <w:pPr>
              <w:spacing w:after="0" w:line="240" w:lineRule="auto"/>
              <w:ind w:left="121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State/Zip:</w:t>
            </w:r>
          </w:p>
        </w:tc>
      </w:tr>
    </w:tbl>
    <w:p w14:paraId="4F4D5DAF" w14:textId="77777777" w:rsidR="001744CB" w:rsidRPr="001744CB" w:rsidRDefault="001744CB" w:rsidP="001744C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60FEE3F" w14:textId="77777777" w:rsidR="001744CB" w:rsidRPr="001744CB" w:rsidRDefault="001744CB" w:rsidP="001744C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744CB">
        <w:rPr>
          <w:rFonts w:eastAsia="Times New Roman" w:cstheme="minorHAnsi"/>
          <w:b/>
          <w:bCs/>
          <w:color w:val="000000"/>
          <w:sz w:val="28"/>
          <w:szCs w:val="28"/>
        </w:rPr>
        <w:t>Library Material/Resource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1744CB" w:rsidRPr="001744CB" w14:paraId="388F5014" w14:textId="77777777" w:rsidTr="001744CB">
        <w:trPr>
          <w:trHeight w:val="59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3C167" w14:textId="77777777" w:rsidR="001744CB" w:rsidRPr="001744CB" w:rsidRDefault="001744CB" w:rsidP="001744CB">
            <w:pPr>
              <w:spacing w:after="0" w:line="240" w:lineRule="auto"/>
              <w:ind w:left="114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Title:</w:t>
            </w:r>
          </w:p>
        </w:tc>
      </w:tr>
      <w:tr w:rsidR="001744CB" w:rsidRPr="001744CB" w14:paraId="30BE210F" w14:textId="77777777" w:rsidTr="001744CB">
        <w:trPr>
          <w:trHeight w:val="59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FE9ED" w14:textId="77777777" w:rsidR="001744CB" w:rsidRPr="001744CB" w:rsidRDefault="001744CB" w:rsidP="001744CB">
            <w:pPr>
              <w:spacing w:after="0" w:line="240" w:lineRule="auto"/>
              <w:ind w:left="117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Author/Creator:</w:t>
            </w:r>
          </w:p>
        </w:tc>
      </w:tr>
      <w:tr w:rsidR="001744CB" w:rsidRPr="001744CB" w14:paraId="6ED5333A" w14:textId="77777777" w:rsidTr="001744CB">
        <w:trPr>
          <w:trHeight w:val="59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70EF3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Publisher/Producer:</w:t>
            </w:r>
          </w:p>
        </w:tc>
      </w:tr>
      <w:tr w:rsidR="001744CB" w:rsidRPr="001744CB" w14:paraId="2081C740" w14:textId="77777777" w:rsidTr="001744CB">
        <w:trPr>
          <w:trHeight w:val="598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B25B2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Format type: (</w:t>
            </w:r>
            <w:proofErr w:type="gramStart"/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e.g.</w:t>
            </w:r>
            <w:proofErr w:type="gramEnd"/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book, DVD, magazine, etc.)</w:t>
            </w:r>
          </w:p>
        </w:tc>
      </w:tr>
      <w:tr w:rsidR="001744CB" w:rsidRPr="001744CB" w14:paraId="14B6BC93" w14:textId="77777777" w:rsidTr="001744CB">
        <w:trPr>
          <w:trHeight w:val="3233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5B4D3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Describe your concerns: (Please be as specific as possible: pages, timestamp, etc.)</w:t>
            </w:r>
          </w:p>
        </w:tc>
      </w:tr>
    </w:tbl>
    <w:p w14:paraId="416D168A" w14:textId="77777777" w:rsidR="001744CB" w:rsidRPr="001744CB" w:rsidRDefault="001744CB" w:rsidP="001744C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1067C62" w14:textId="71EA65D0" w:rsidR="001744CB" w:rsidRPr="001744CB" w:rsidRDefault="001744CB" w:rsidP="001744CB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1744CB" w:rsidRPr="001744CB" w14:paraId="336EA060" w14:textId="77777777" w:rsidTr="001744CB">
        <w:trPr>
          <w:trHeight w:val="4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83AF" w14:textId="77777777" w:rsidR="001744CB" w:rsidRPr="001744CB" w:rsidRDefault="001744CB" w:rsidP="001744CB">
            <w:pPr>
              <w:spacing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Have you read/viewed/listened to the entire work? (</w:t>
            </w:r>
            <w:proofErr w:type="gramStart"/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circle</w:t>
            </w:r>
            <w:proofErr w:type="gramEnd"/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one) YES / NO</w:t>
            </w:r>
          </w:p>
        </w:tc>
      </w:tr>
      <w:tr w:rsidR="001744CB" w:rsidRPr="001744CB" w14:paraId="7FE5647F" w14:textId="77777777" w:rsidTr="001744CB">
        <w:trPr>
          <w:trHeight w:val="11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B4783" w14:textId="77777777" w:rsidR="001744CB" w:rsidRPr="001744CB" w:rsidRDefault="001744CB" w:rsidP="001744CB">
            <w:pPr>
              <w:spacing w:after="0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What would you like the library to do about this material? </w:t>
            </w:r>
          </w:p>
          <w:p w14:paraId="69C32EC0" w14:textId="77777777" w:rsidR="001744CB" w:rsidRPr="001744CB" w:rsidRDefault="001744CB" w:rsidP="001744CB">
            <w:pPr>
              <w:spacing w:before="306" w:after="0" w:line="240" w:lineRule="auto"/>
              <w:ind w:left="133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Discard from collection ____ Reshelve in another location _____</w:t>
            </w:r>
          </w:p>
        </w:tc>
      </w:tr>
      <w:tr w:rsidR="001744CB" w:rsidRPr="001744CB" w14:paraId="187A8BC1" w14:textId="77777777" w:rsidTr="001744CB">
        <w:trPr>
          <w:trHeight w:val="3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D59CB" w14:textId="77777777" w:rsidR="001744CB" w:rsidRPr="001744CB" w:rsidRDefault="001744CB" w:rsidP="001744CB">
            <w:pPr>
              <w:spacing w:after="0" w:line="240" w:lineRule="auto"/>
              <w:ind w:left="117" w:right="449" w:firstLine="5"/>
              <w:rPr>
                <w:rFonts w:eastAsia="Times New Roman" w:cstheme="minorHAnsi"/>
                <w:sz w:val="24"/>
                <w:szCs w:val="24"/>
              </w:rPr>
            </w:pPr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Suggestions of other material to provide additional information and/or viewpoints on </w:t>
            </w:r>
            <w:proofErr w:type="gramStart"/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this  topic</w:t>
            </w:r>
            <w:proofErr w:type="gramEnd"/>
            <w:r w:rsidRPr="001744CB">
              <w:rPr>
                <w:rFonts w:eastAsia="Times New Roman" w:cstheme="minorHAnsi"/>
                <w:color w:val="000000"/>
                <w:sz w:val="24"/>
                <w:szCs w:val="24"/>
              </w:rPr>
              <w:t>?</w:t>
            </w:r>
          </w:p>
        </w:tc>
      </w:tr>
    </w:tbl>
    <w:p w14:paraId="305017C6" w14:textId="77777777" w:rsidR="001744CB" w:rsidRPr="001744CB" w:rsidRDefault="001744CB" w:rsidP="001744C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6E5984A" w14:textId="477D9123" w:rsidR="00C74C8C" w:rsidRPr="001744CB" w:rsidRDefault="001744CB" w:rsidP="001744CB">
      <w:pPr>
        <w:spacing w:after="0" w:line="240" w:lineRule="auto"/>
        <w:ind w:left="317" w:right="251"/>
        <w:jc w:val="center"/>
        <w:rPr>
          <w:rFonts w:eastAsia="Times New Roman" w:cstheme="minorHAnsi"/>
          <w:sz w:val="24"/>
          <w:szCs w:val="24"/>
        </w:rPr>
      </w:pPr>
      <w:r w:rsidRPr="001744CB">
        <w:rPr>
          <w:rFonts w:eastAsia="Times New Roman" w:cstheme="minorHAnsi"/>
          <w:i/>
          <w:iCs/>
          <w:color w:val="000000"/>
          <w:sz w:val="24"/>
          <w:szCs w:val="24"/>
        </w:rPr>
        <w:t xml:space="preserve">This form must be submitted in person to the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>Tunbridge</w:t>
      </w:r>
      <w:r w:rsidRPr="001744CB">
        <w:rPr>
          <w:rFonts w:eastAsia="Times New Roman" w:cstheme="minorHAnsi"/>
          <w:i/>
          <w:iCs/>
          <w:color w:val="000000"/>
          <w:sz w:val="24"/>
          <w:szCs w:val="24"/>
        </w:rPr>
        <w:t xml:space="preserve"> Public Library by the individual </w:t>
      </w:r>
      <w:proofErr w:type="gramStart"/>
      <w:r w:rsidRPr="001744CB">
        <w:rPr>
          <w:rFonts w:eastAsia="Times New Roman" w:cstheme="minorHAnsi"/>
          <w:i/>
          <w:iCs/>
          <w:color w:val="000000"/>
          <w:sz w:val="24"/>
          <w:szCs w:val="24"/>
        </w:rPr>
        <w:t>listed  above</w:t>
      </w:r>
      <w:proofErr w:type="gramEnd"/>
      <w:r w:rsidRPr="001744CB">
        <w:rPr>
          <w:rFonts w:eastAsia="Times New Roman" w:cstheme="minorHAnsi"/>
          <w:i/>
          <w:iCs/>
          <w:color w:val="000000"/>
          <w:sz w:val="24"/>
          <w:szCs w:val="24"/>
        </w:rPr>
        <w:t>. We appreciate your concerns and welcome your comments.</w:t>
      </w:r>
    </w:p>
    <w:sectPr w:rsidR="00C74C8C" w:rsidRPr="0017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CB"/>
    <w:rsid w:val="0011333F"/>
    <w:rsid w:val="001744CB"/>
    <w:rsid w:val="00790629"/>
    <w:rsid w:val="00C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AF38"/>
  <w15:chartTrackingRefBased/>
  <w15:docId w15:val="{B122B26D-02BA-4871-A21D-7814279C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Tunbridge</dc:creator>
  <cp:keywords/>
  <dc:description/>
  <cp:lastModifiedBy>Tunbridge</cp:lastModifiedBy>
  <cp:revision>1</cp:revision>
  <dcterms:created xsi:type="dcterms:W3CDTF">2022-10-21T16:51:00Z</dcterms:created>
  <dcterms:modified xsi:type="dcterms:W3CDTF">2022-10-21T17:01:00Z</dcterms:modified>
</cp:coreProperties>
</file>